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BB" w:rsidRDefault="005E41BB">
      <w:pPr>
        <w:rPr>
          <w:noProof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3285" wp14:editId="5CD41AB1">
                <wp:simplePos x="0" y="0"/>
                <wp:positionH relativeFrom="column">
                  <wp:posOffset>-1194435</wp:posOffset>
                </wp:positionH>
                <wp:positionV relativeFrom="paragraph">
                  <wp:posOffset>-442595</wp:posOffset>
                </wp:positionV>
                <wp:extent cx="7886700" cy="600075"/>
                <wp:effectExtent l="0" t="0" r="0" b="0"/>
                <wp:wrapNone/>
                <wp:docPr id="7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0A381A-2EBF-814B-9029-A3879CE273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1BB" w:rsidRDefault="005E41BB" w:rsidP="005E41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E41BB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4472C4"/>
                                <w:kern w:val="24"/>
                                <w:sz w:val="68"/>
                                <w:szCs w:val="68"/>
                              </w:rPr>
                              <w:t xml:space="preserve">Moldura para foto de perfil de </w:t>
                            </w:r>
                            <w:proofErr w:type="spellStart"/>
                            <w:r w:rsidRPr="005E41BB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4472C4"/>
                                <w:kern w:val="24"/>
                                <w:sz w:val="68"/>
                                <w:szCs w:val="68"/>
                              </w:rPr>
                              <w:t>Facebook</w:t>
                            </w:r>
                            <w:proofErr w:type="spellEnd"/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93285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-94.05pt;margin-top:-34.85pt;width:621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" filled="f" stroked="f">
                <v:path arrowok="t"/>
                <v:textbox>
                  <w:txbxContent>
                    <w:p w:rsidR="005E41BB" w:rsidRDefault="005E41BB" w:rsidP="005E41B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E41BB">
                        <w:rPr>
                          <w:rFonts w:ascii="Calibri" w:eastAsia="+mn-ea" w:hAnsi="Calibri" w:cs="Calibri"/>
                          <w:b/>
                          <w:bCs/>
                          <w:color w:val="4472C4"/>
                          <w:kern w:val="24"/>
                          <w:sz w:val="68"/>
                          <w:szCs w:val="68"/>
                        </w:rPr>
                        <w:t xml:space="preserve">Moldura para foto de perfil de </w:t>
                      </w:r>
                      <w:proofErr w:type="spellStart"/>
                      <w:r w:rsidRPr="005E41BB">
                        <w:rPr>
                          <w:rFonts w:ascii="Calibri" w:eastAsia="+mn-ea" w:hAnsi="Calibri" w:cs="Calibri"/>
                          <w:b/>
                          <w:bCs/>
                          <w:color w:val="4472C4"/>
                          <w:kern w:val="24"/>
                          <w:sz w:val="68"/>
                          <w:szCs w:val="68"/>
                        </w:rPr>
                        <w:t>Facebook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E41BB" w:rsidRDefault="005E41BB">
      <w:pPr>
        <w:rPr>
          <w:noProof/>
          <w:lang w:eastAsia="pt-PT"/>
        </w:rPr>
      </w:pPr>
    </w:p>
    <w:p w:rsidR="00632F20" w:rsidRDefault="005E41BB" w:rsidP="005E41BB">
      <w:pPr>
        <w:jc w:val="center"/>
      </w:pPr>
      <w:r>
        <w:rPr>
          <w:noProof/>
          <w:lang w:eastAsia="pt-PT"/>
        </w:rPr>
        <w:drawing>
          <wp:inline distT="0" distB="0" distL="0" distR="0" wp14:anchorId="03B7ADB6" wp14:editId="02CDC908">
            <wp:extent cx="4214425" cy="4203727"/>
            <wp:effectExtent l="0" t="0" r="0" b="6350"/>
            <wp:docPr id="3" name="Picture 2" descr="A person posing for the camera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38A306E6-7F8F-9245-AA10-ACAAFC488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posing for the camera&#10;&#10;Description automatically generated">
                      <a:extLst>
                        <a:ext uri="{FF2B5EF4-FFF2-40B4-BE49-F238E27FC236}">
                          <a16:creationId xmlns:a16="http://schemas.microsoft.com/office/drawing/2014/main" id="{38A306E6-7F8F-9245-AA10-ACAAFC488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425" cy="420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BB" w:rsidRDefault="005E41BB" w:rsidP="005E41BB">
      <w:pPr>
        <w:jc w:val="center"/>
      </w:pPr>
    </w:p>
    <w:p w:rsidR="005E41BB" w:rsidRPr="005E41BB" w:rsidRDefault="005E41BB" w:rsidP="005E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 w:rsidRPr="00266896">
        <w:rPr>
          <w:rFonts w:ascii="Calibri" w:eastAsiaTheme="minorEastAsia" w:hAnsi="Calibri"/>
          <w:color w:val="000000" w:themeColor="text1"/>
          <w:kern w:val="24"/>
          <w:sz w:val="48"/>
          <w:szCs w:val="48"/>
          <w:lang w:eastAsia="pt-PT"/>
        </w:rPr>
        <w:t xml:space="preserve">Siga o link na imagem acima ou </w:t>
      </w:r>
      <w:hyperlink r:id="rId6" w:history="1">
        <w:r w:rsidRPr="00266896">
          <w:rPr>
            <w:rStyle w:val="Hiperligao"/>
            <w:rFonts w:ascii="Calibri" w:eastAsiaTheme="minorEastAsia" w:hAnsi="Calibri"/>
            <w:kern w:val="24"/>
            <w:sz w:val="48"/>
            <w:szCs w:val="48"/>
            <w:lang w:eastAsia="pt-PT"/>
          </w:rPr>
          <w:t>aqui</w:t>
        </w:r>
      </w:hyperlink>
      <w:r w:rsidRPr="00266896">
        <w:rPr>
          <w:rFonts w:ascii="Calibri" w:eastAsiaTheme="minorEastAsia" w:hAnsi="Calibri"/>
          <w:color w:val="000000" w:themeColor="text1"/>
          <w:kern w:val="24"/>
          <w:sz w:val="48"/>
          <w:szCs w:val="48"/>
          <w:lang w:eastAsia="pt-PT"/>
        </w:rPr>
        <w:t xml:space="preserve"> para </w:t>
      </w:r>
      <w:r w:rsidR="00266896" w:rsidRPr="00266896">
        <w:rPr>
          <w:rFonts w:ascii="Calibri" w:eastAsiaTheme="minorEastAsia" w:hAnsi="Calibri"/>
          <w:color w:val="000000" w:themeColor="text1"/>
          <w:kern w:val="24"/>
          <w:sz w:val="48"/>
          <w:szCs w:val="48"/>
          <w:lang w:eastAsia="pt-PT"/>
        </w:rPr>
        <w:t xml:space="preserve">aplicar a moldura de perfil de </w:t>
      </w:r>
      <w:proofErr w:type="spellStart"/>
      <w:r w:rsidR="00266896" w:rsidRPr="00266896">
        <w:rPr>
          <w:rFonts w:ascii="Calibri" w:eastAsiaTheme="minorEastAsia" w:hAnsi="Calibri"/>
          <w:color w:val="000000" w:themeColor="text1"/>
          <w:kern w:val="24"/>
          <w:sz w:val="48"/>
          <w:szCs w:val="48"/>
          <w:lang w:eastAsia="pt-PT"/>
        </w:rPr>
        <w:t>Facebook</w:t>
      </w:r>
      <w:proofErr w:type="spellEnd"/>
      <w:r w:rsidR="00266896" w:rsidRPr="00266896">
        <w:rPr>
          <w:rFonts w:ascii="Calibri" w:eastAsiaTheme="minorEastAsia" w:hAnsi="Calibri"/>
          <w:color w:val="000000" w:themeColor="text1"/>
          <w:kern w:val="24"/>
          <w:sz w:val="48"/>
          <w:szCs w:val="48"/>
          <w:lang w:eastAsia="pt-PT"/>
        </w:rPr>
        <w:t xml:space="preserve"> da #Med</w:t>
      </w:r>
      <w:r w:rsidR="00266896">
        <w:rPr>
          <w:rFonts w:ascii="Calibri" w:eastAsiaTheme="minorEastAsia" w:hAnsi="Calibri"/>
          <w:color w:val="000000" w:themeColor="text1"/>
          <w:kern w:val="24"/>
          <w:sz w:val="48"/>
          <w:szCs w:val="48"/>
          <w:lang w:eastAsia="pt-PT"/>
        </w:rPr>
        <w:t xml:space="preserve">SafetyWeek. </w:t>
      </w:r>
      <w:bookmarkStart w:id="0" w:name="_GoBack"/>
      <w:bookmarkEnd w:id="0"/>
    </w:p>
    <w:p w:rsidR="005E41BB" w:rsidRPr="00266896" w:rsidRDefault="005E41BB" w:rsidP="005E41BB">
      <w:pPr>
        <w:jc w:val="center"/>
        <w:rPr>
          <w:lang w:val="en-GB"/>
        </w:rPr>
      </w:pPr>
    </w:p>
    <w:sectPr w:rsidR="005E41BB" w:rsidRPr="00266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BB"/>
    <w:rsid w:val="00266896"/>
    <w:rsid w:val="005E41BB"/>
    <w:rsid w:val="006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7416"/>
  <w15:chartTrackingRefBased/>
  <w15:docId w15:val="{B106367D-2C65-4D99-8CB1-85A7DE8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1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E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rofilepicframes/?selected_overlay_id=34789617629289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acebook.com/profilepicframes/?selected_overlay_id=34789617629289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Alves</dc:creator>
  <cp:keywords/>
  <dc:description/>
  <cp:lastModifiedBy>Celia Alves</cp:lastModifiedBy>
  <cp:revision>1</cp:revision>
  <dcterms:created xsi:type="dcterms:W3CDTF">2020-10-30T08:52:00Z</dcterms:created>
  <dcterms:modified xsi:type="dcterms:W3CDTF">2020-10-30T09:05:00Z</dcterms:modified>
</cp:coreProperties>
</file>